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E3" w:rsidRPr="00AC7524" w:rsidRDefault="00A668E3" w:rsidP="00A668E3">
      <w:pPr>
        <w:pStyle w:val="Centered"/>
        <w:rPr>
          <w:rFonts w:asciiTheme="minorHAnsi" w:hAnsiTheme="minorHAnsi" w:cstheme="minorHAnsi"/>
          <w:b/>
          <w:bCs/>
          <w:sz w:val="28"/>
          <w:szCs w:val="28"/>
        </w:rPr>
      </w:pPr>
      <w:r w:rsidRPr="00AC7524">
        <w:rPr>
          <w:rFonts w:asciiTheme="minorHAnsi" w:hAnsiTheme="minorHAnsi" w:cstheme="minorHAnsi"/>
          <w:b/>
          <w:bCs/>
          <w:sz w:val="28"/>
          <w:szCs w:val="28"/>
        </w:rPr>
        <w:t>TERMO DE ADJUDICAÇAO E HOMOLOGAÇÃO</w:t>
      </w:r>
    </w:p>
    <w:p w:rsidR="00835DF4" w:rsidRPr="00AC7524" w:rsidRDefault="00835DF4" w:rsidP="00A668E3">
      <w:pPr>
        <w:pStyle w:val="Centered"/>
        <w:rPr>
          <w:rFonts w:asciiTheme="minorHAnsi" w:hAnsiTheme="minorHAnsi" w:cstheme="minorHAnsi"/>
          <w:b/>
          <w:bCs/>
        </w:rPr>
      </w:pPr>
    </w:p>
    <w:p w:rsidR="00A668E3" w:rsidRPr="00AC7524" w:rsidRDefault="00A668E3" w:rsidP="00A668E3">
      <w:pPr>
        <w:pStyle w:val="Centered"/>
        <w:jc w:val="left"/>
        <w:rPr>
          <w:rFonts w:asciiTheme="minorHAnsi" w:hAnsiTheme="minorHAnsi" w:cstheme="minorHAnsi"/>
          <w:b/>
          <w:bCs/>
        </w:rPr>
      </w:pPr>
    </w:p>
    <w:p w:rsidR="00A668E3" w:rsidRPr="00AC7524" w:rsidRDefault="00A668E3" w:rsidP="00A668E3">
      <w:pPr>
        <w:pStyle w:val="Centered"/>
        <w:jc w:val="left"/>
        <w:rPr>
          <w:rFonts w:asciiTheme="minorHAnsi" w:hAnsiTheme="minorHAnsi" w:cstheme="minorHAnsi"/>
          <w:b/>
          <w:bCs/>
          <w:color w:val="000000"/>
        </w:rPr>
      </w:pPr>
      <w:r w:rsidRPr="00AC7524">
        <w:rPr>
          <w:rFonts w:asciiTheme="minorHAnsi" w:hAnsiTheme="minorHAnsi" w:cstheme="minorHAnsi"/>
          <w:b/>
          <w:bCs/>
        </w:rPr>
        <w:t xml:space="preserve">MODALIDADE – </w:t>
      </w:r>
      <w:r w:rsidRPr="00AC7524">
        <w:rPr>
          <w:rFonts w:asciiTheme="minorHAnsi" w:hAnsiTheme="minorHAnsi" w:cstheme="minorHAnsi"/>
          <w:b/>
          <w:bCs/>
          <w:color w:val="000000"/>
        </w:rPr>
        <w:t xml:space="preserve">TOMADA DE PREÇO Nº </w:t>
      </w:r>
      <w:r w:rsidR="00835DF4" w:rsidRPr="00AC7524">
        <w:rPr>
          <w:rFonts w:asciiTheme="minorHAnsi" w:hAnsiTheme="minorHAnsi" w:cstheme="minorHAnsi"/>
          <w:b/>
          <w:bCs/>
          <w:color w:val="000000"/>
        </w:rPr>
        <w:t>0</w:t>
      </w:r>
      <w:r w:rsidR="00AC7524" w:rsidRPr="00AC7524">
        <w:rPr>
          <w:rFonts w:asciiTheme="minorHAnsi" w:hAnsiTheme="minorHAnsi" w:cstheme="minorHAnsi"/>
          <w:b/>
          <w:bCs/>
          <w:color w:val="000000"/>
        </w:rPr>
        <w:t>2</w:t>
      </w:r>
      <w:r w:rsidRPr="00AC7524">
        <w:rPr>
          <w:rFonts w:asciiTheme="minorHAnsi" w:hAnsiTheme="minorHAnsi" w:cstheme="minorHAnsi"/>
          <w:b/>
          <w:bCs/>
          <w:color w:val="000000"/>
        </w:rPr>
        <w:t>/201</w:t>
      </w:r>
      <w:r w:rsidR="00835DF4" w:rsidRPr="00AC7524">
        <w:rPr>
          <w:rFonts w:asciiTheme="minorHAnsi" w:hAnsiTheme="minorHAnsi" w:cstheme="minorHAnsi"/>
          <w:b/>
          <w:bCs/>
          <w:color w:val="000000"/>
        </w:rPr>
        <w:t>9</w:t>
      </w:r>
      <w:bookmarkStart w:id="0" w:name="_GoBack"/>
      <w:bookmarkEnd w:id="0"/>
    </w:p>
    <w:p w:rsidR="00A668E3" w:rsidRPr="00AC7524" w:rsidRDefault="00A668E3" w:rsidP="00A668E3">
      <w:pPr>
        <w:pStyle w:val="Centered"/>
        <w:jc w:val="left"/>
        <w:rPr>
          <w:rFonts w:asciiTheme="minorHAnsi" w:hAnsiTheme="minorHAnsi" w:cstheme="minorHAnsi"/>
          <w:b/>
          <w:bCs/>
          <w:color w:val="000000"/>
        </w:rPr>
      </w:pPr>
    </w:p>
    <w:p w:rsidR="00AC7524" w:rsidRPr="00AC7524" w:rsidRDefault="00A668E3" w:rsidP="00AC752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AC7524">
        <w:rPr>
          <w:rFonts w:asciiTheme="minorHAnsi" w:hAnsiTheme="minorHAnsi" w:cstheme="minorHAnsi"/>
        </w:rPr>
        <w:t>OBJETO:</w:t>
      </w:r>
      <w:r w:rsidRPr="00AC7524">
        <w:rPr>
          <w:rFonts w:asciiTheme="minorHAnsi" w:hAnsiTheme="minorHAnsi" w:cstheme="minorHAnsi"/>
          <w:b/>
        </w:rPr>
        <w:t xml:space="preserve"> </w:t>
      </w:r>
      <w:r w:rsidR="00AC7524" w:rsidRPr="00AC7524">
        <w:rPr>
          <w:rFonts w:asciiTheme="minorHAnsi" w:eastAsia="Arial" w:hAnsiTheme="minorHAnsi" w:cstheme="minorHAnsi"/>
          <w:b/>
        </w:rPr>
        <w:t>CONTRATAÇÃO DE EMPRESA PARA EXECUÇÃO DA AMPLIAÇÃO E MELHORIAS NA ESTRUTURA DO BARRACÃO INDUSTRIAL, CONSTRUÇÃO DE SEDE ADMINISTRATIVA E CISTERNA, NO LOCAL DESTINADO A RECICLAGEM, CONFORME CONVÊNIO FIRMADO EM PARCERIA COM A ITAIPU BINACIONAL SOB Nº 4500046676 E A MUNICIPALIDADE.</w:t>
      </w:r>
    </w:p>
    <w:p w:rsidR="00737EE0" w:rsidRPr="00AC7524" w:rsidRDefault="00737EE0" w:rsidP="00AC7524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A668E3" w:rsidRPr="00AC7524" w:rsidRDefault="00A668E3" w:rsidP="00A668E3">
      <w:pPr>
        <w:jc w:val="both"/>
        <w:rPr>
          <w:rFonts w:asciiTheme="minorHAnsi" w:hAnsiTheme="minorHAnsi" w:cstheme="minorHAnsi"/>
        </w:rPr>
      </w:pPr>
      <w:r w:rsidRPr="00AC7524">
        <w:rPr>
          <w:rFonts w:asciiTheme="minorHAnsi" w:hAnsiTheme="minorHAnsi" w:cstheme="minorHAnsi"/>
        </w:rPr>
        <w:tab/>
        <w:t>Em cumprimento ao disposto na lei, ADJUDICO o objeto a empresa vencedora e HOMOLOGO o processo em epígrafe, tornando-se público o resultado da licitação, apresentando o(s) vencedor (</w:t>
      </w:r>
      <w:proofErr w:type="gramStart"/>
      <w:r w:rsidRPr="00AC7524">
        <w:rPr>
          <w:rFonts w:asciiTheme="minorHAnsi" w:hAnsiTheme="minorHAnsi" w:cstheme="minorHAnsi"/>
        </w:rPr>
        <w:t>es</w:t>
      </w:r>
      <w:proofErr w:type="gramEnd"/>
      <w:r w:rsidRPr="00AC7524">
        <w:rPr>
          <w:rFonts w:asciiTheme="minorHAnsi" w:hAnsiTheme="minorHAnsi" w:cstheme="minorHAnsi"/>
        </w:rPr>
        <w:t xml:space="preserve">) pelo critério </w:t>
      </w:r>
      <w:r w:rsidRPr="00AC7524">
        <w:rPr>
          <w:rFonts w:asciiTheme="minorHAnsi" w:hAnsiTheme="minorHAnsi" w:cstheme="minorHAnsi"/>
          <w:b/>
          <w:bCs/>
        </w:rPr>
        <w:t>Menor Preço</w:t>
      </w:r>
      <w:r w:rsidRPr="00AC7524">
        <w:rPr>
          <w:rFonts w:asciiTheme="minorHAnsi" w:hAnsiTheme="minorHAnsi" w:cstheme="minorHAnsi"/>
        </w:rPr>
        <w:t>:</w:t>
      </w:r>
    </w:p>
    <w:p w:rsidR="00A668E3" w:rsidRPr="00AC7524" w:rsidRDefault="00A668E3" w:rsidP="00A668E3">
      <w:pPr>
        <w:pStyle w:val="ParagraphStyle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5528"/>
        <w:gridCol w:w="2157"/>
      </w:tblGrid>
      <w:tr w:rsidR="00A668E3" w:rsidRPr="00AC7524" w:rsidTr="00A668E3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E3" w:rsidRPr="00AC7524" w:rsidRDefault="00A668E3">
            <w:pPr>
              <w:pStyle w:val="ParagraphStyle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C7524">
              <w:rPr>
                <w:rFonts w:asciiTheme="minorHAnsi" w:hAnsiTheme="minorHAnsi" w:cstheme="minorHAnsi"/>
                <w:b/>
                <w:lang w:eastAsia="en-US"/>
              </w:rPr>
              <w:t>ITEM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E3" w:rsidRPr="00AC7524" w:rsidRDefault="00A668E3">
            <w:pPr>
              <w:pStyle w:val="ParagraphStyle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AC7524">
              <w:rPr>
                <w:rFonts w:asciiTheme="minorHAnsi" w:hAnsiTheme="minorHAnsi" w:cstheme="minorHAnsi"/>
                <w:b/>
                <w:lang w:eastAsia="en-US"/>
              </w:rPr>
              <w:t>PROPONENTE VENCEDORA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68E3" w:rsidRPr="00AC7524" w:rsidRDefault="00A668E3">
            <w:pPr>
              <w:pStyle w:val="ParagraphStyle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C7524">
              <w:rPr>
                <w:rFonts w:asciiTheme="minorHAnsi" w:hAnsiTheme="minorHAnsi" w:cstheme="minorHAnsi"/>
                <w:b/>
                <w:lang w:eastAsia="en-US"/>
              </w:rPr>
              <w:t>VALOR R$</w:t>
            </w:r>
          </w:p>
        </w:tc>
      </w:tr>
      <w:tr w:rsidR="00AC7524" w:rsidRPr="00AC7524" w:rsidTr="00A33EA0">
        <w:trPr>
          <w:jc w:val="center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524" w:rsidRPr="00AC7524" w:rsidRDefault="00AC7524" w:rsidP="00E27C00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AC752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24" w:rsidRPr="00AC7524" w:rsidRDefault="00AC7524" w:rsidP="001C6895">
            <w:pPr>
              <w:pStyle w:val="Contedodatabela"/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C7524">
              <w:rPr>
                <w:rFonts w:asciiTheme="minorHAnsi" w:hAnsiTheme="minorHAnsi" w:cstheme="minorHAnsi"/>
                <w:sz w:val="24"/>
                <w:szCs w:val="24"/>
              </w:rPr>
              <w:t>EDIFIC CONSTRUÇÕES LTDA – ME</w:t>
            </w:r>
          </w:p>
        </w:tc>
        <w:tc>
          <w:tcPr>
            <w:tcW w:w="2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524" w:rsidRPr="00AC7524" w:rsidRDefault="00AC7524" w:rsidP="001C6895">
            <w:pPr>
              <w:pStyle w:val="Contedodatabela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C7524">
              <w:rPr>
                <w:rFonts w:asciiTheme="minorHAnsi" w:hAnsiTheme="minorHAnsi" w:cstheme="minorHAnsi"/>
                <w:sz w:val="24"/>
                <w:szCs w:val="24"/>
              </w:rPr>
              <w:t>R$ 447.405,55</w:t>
            </w:r>
          </w:p>
        </w:tc>
      </w:tr>
    </w:tbl>
    <w:p w:rsidR="00A668E3" w:rsidRPr="00AC7524" w:rsidRDefault="00A668E3" w:rsidP="00A668E3">
      <w:pPr>
        <w:pStyle w:val="ParagraphStyle"/>
        <w:jc w:val="both"/>
        <w:rPr>
          <w:rFonts w:asciiTheme="minorHAnsi" w:hAnsiTheme="minorHAnsi" w:cstheme="minorHAnsi"/>
        </w:rPr>
      </w:pPr>
    </w:p>
    <w:p w:rsidR="00A668E3" w:rsidRPr="00AC7524" w:rsidRDefault="00A668E3" w:rsidP="00A668E3">
      <w:pPr>
        <w:pStyle w:val="ParagraphStyle"/>
        <w:jc w:val="both"/>
        <w:rPr>
          <w:rFonts w:asciiTheme="minorHAnsi" w:hAnsiTheme="minorHAnsi" w:cstheme="minorHAnsi"/>
        </w:rPr>
      </w:pPr>
      <w:r w:rsidRPr="00AC7524">
        <w:rPr>
          <w:rFonts w:asciiTheme="minorHAnsi" w:hAnsiTheme="minorHAnsi" w:cstheme="minorHAnsi"/>
        </w:rPr>
        <w:t xml:space="preserve">HOMOLOGO a presente licitação, </w:t>
      </w:r>
    </w:p>
    <w:p w:rsidR="00A668E3" w:rsidRPr="00AC7524" w:rsidRDefault="00A668E3" w:rsidP="00A668E3">
      <w:pPr>
        <w:pStyle w:val="ParagraphStyle"/>
        <w:jc w:val="both"/>
        <w:rPr>
          <w:rFonts w:asciiTheme="minorHAnsi" w:hAnsiTheme="minorHAnsi" w:cstheme="minorHAnsi"/>
        </w:rPr>
      </w:pPr>
    </w:p>
    <w:p w:rsidR="00A668E3" w:rsidRPr="00AC7524" w:rsidRDefault="00A668E3" w:rsidP="00A668E3">
      <w:pPr>
        <w:pStyle w:val="ParagraphStyle"/>
        <w:jc w:val="right"/>
        <w:rPr>
          <w:rFonts w:asciiTheme="minorHAnsi" w:hAnsiTheme="minorHAnsi" w:cstheme="minorHAnsi"/>
          <w:color w:val="000000"/>
        </w:rPr>
      </w:pPr>
      <w:r w:rsidRPr="00AC7524">
        <w:rPr>
          <w:rFonts w:asciiTheme="minorHAnsi" w:hAnsiTheme="minorHAnsi" w:cstheme="minorHAnsi"/>
        </w:rPr>
        <w:t xml:space="preserve">                                       </w:t>
      </w:r>
      <w:r w:rsidRPr="00AC7524">
        <w:rPr>
          <w:rFonts w:asciiTheme="minorHAnsi" w:hAnsiTheme="minorHAnsi" w:cstheme="minorHAnsi"/>
        </w:rPr>
        <w:tab/>
      </w:r>
      <w:r w:rsidRPr="00AC7524">
        <w:rPr>
          <w:rFonts w:asciiTheme="minorHAnsi" w:hAnsiTheme="minorHAnsi" w:cstheme="minorHAnsi"/>
        </w:rPr>
        <w:tab/>
      </w:r>
      <w:r w:rsidRPr="00AC7524">
        <w:rPr>
          <w:rFonts w:asciiTheme="minorHAnsi" w:hAnsiTheme="minorHAnsi" w:cstheme="minorHAnsi"/>
        </w:rPr>
        <w:tab/>
      </w:r>
      <w:r w:rsidRPr="00AC7524">
        <w:rPr>
          <w:rFonts w:asciiTheme="minorHAnsi" w:hAnsiTheme="minorHAnsi" w:cstheme="minorHAnsi"/>
        </w:rPr>
        <w:tab/>
      </w:r>
      <w:r w:rsidRPr="00AC7524">
        <w:rPr>
          <w:rFonts w:asciiTheme="minorHAnsi" w:hAnsiTheme="minorHAnsi" w:cstheme="minorHAnsi"/>
          <w:color w:val="000000"/>
        </w:rPr>
        <w:tab/>
        <w:t>Catanduvas</w:t>
      </w:r>
      <w:r w:rsidR="00F363DF" w:rsidRPr="00AC7524">
        <w:rPr>
          <w:rFonts w:asciiTheme="minorHAnsi" w:hAnsiTheme="minorHAnsi" w:cstheme="minorHAnsi"/>
          <w:color w:val="000000"/>
        </w:rPr>
        <w:t xml:space="preserve">, </w:t>
      </w:r>
      <w:r w:rsidR="00AC7524" w:rsidRPr="00AC7524">
        <w:rPr>
          <w:rFonts w:asciiTheme="minorHAnsi" w:hAnsiTheme="minorHAnsi" w:cstheme="minorHAnsi"/>
          <w:color w:val="000000"/>
        </w:rPr>
        <w:t>06</w:t>
      </w:r>
      <w:r w:rsidR="00835DF4" w:rsidRPr="00AC7524">
        <w:rPr>
          <w:rFonts w:asciiTheme="minorHAnsi" w:hAnsiTheme="minorHAnsi" w:cstheme="minorHAnsi"/>
          <w:color w:val="000000"/>
        </w:rPr>
        <w:t xml:space="preserve"> de ma</w:t>
      </w:r>
      <w:r w:rsidR="00AC7524" w:rsidRPr="00AC7524">
        <w:rPr>
          <w:rFonts w:asciiTheme="minorHAnsi" w:hAnsiTheme="minorHAnsi" w:cstheme="minorHAnsi"/>
          <w:color w:val="000000"/>
        </w:rPr>
        <w:t>io</w:t>
      </w:r>
      <w:r w:rsidR="00835DF4" w:rsidRPr="00AC7524">
        <w:rPr>
          <w:rFonts w:asciiTheme="minorHAnsi" w:hAnsiTheme="minorHAnsi" w:cstheme="minorHAnsi"/>
          <w:color w:val="000000"/>
        </w:rPr>
        <w:t xml:space="preserve"> de 2019.</w:t>
      </w:r>
    </w:p>
    <w:p w:rsidR="00A668E3" w:rsidRPr="00AC7524" w:rsidRDefault="00A668E3" w:rsidP="00A668E3">
      <w:pPr>
        <w:pStyle w:val="Centered"/>
        <w:rPr>
          <w:rFonts w:asciiTheme="minorHAnsi" w:hAnsiTheme="minorHAnsi" w:cstheme="minorHAnsi"/>
        </w:rPr>
      </w:pPr>
    </w:p>
    <w:p w:rsidR="00A668E3" w:rsidRPr="00AC7524" w:rsidRDefault="00A668E3" w:rsidP="00A668E3">
      <w:pPr>
        <w:pStyle w:val="Centered"/>
        <w:rPr>
          <w:rFonts w:asciiTheme="minorHAnsi" w:hAnsiTheme="minorHAnsi" w:cstheme="minorHAnsi"/>
        </w:rPr>
      </w:pPr>
    </w:p>
    <w:p w:rsidR="00171891" w:rsidRPr="00AC7524" w:rsidRDefault="00171891" w:rsidP="00A668E3">
      <w:pPr>
        <w:pStyle w:val="Centered"/>
        <w:rPr>
          <w:rFonts w:asciiTheme="minorHAnsi" w:hAnsiTheme="minorHAnsi" w:cstheme="minorHAnsi"/>
        </w:rPr>
      </w:pPr>
    </w:p>
    <w:p w:rsidR="00A24B06" w:rsidRPr="00AC7524" w:rsidRDefault="00A24B06" w:rsidP="00A24B06">
      <w:pPr>
        <w:pStyle w:val="ParagraphStyle"/>
        <w:jc w:val="center"/>
        <w:rPr>
          <w:rFonts w:asciiTheme="minorHAnsi" w:hAnsiTheme="minorHAnsi" w:cstheme="minorHAnsi"/>
          <w:b/>
        </w:rPr>
      </w:pPr>
      <w:r w:rsidRPr="00AC7524">
        <w:rPr>
          <w:rFonts w:asciiTheme="minorHAnsi" w:hAnsiTheme="minorHAnsi" w:cstheme="minorHAnsi"/>
          <w:b/>
        </w:rPr>
        <w:t>MOISES APARECIDO DE SOUZA</w:t>
      </w:r>
    </w:p>
    <w:p w:rsidR="00A24B06" w:rsidRPr="00AC7524" w:rsidRDefault="00A24B06" w:rsidP="00A24B06">
      <w:pPr>
        <w:pStyle w:val="ParagraphStyle"/>
        <w:jc w:val="center"/>
        <w:rPr>
          <w:rFonts w:asciiTheme="minorHAnsi" w:hAnsiTheme="minorHAnsi" w:cstheme="minorHAnsi"/>
          <w:b/>
        </w:rPr>
      </w:pPr>
      <w:r w:rsidRPr="00AC7524">
        <w:rPr>
          <w:rFonts w:asciiTheme="minorHAnsi" w:hAnsiTheme="minorHAnsi" w:cstheme="minorHAnsi"/>
          <w:b/>
        </w:rPr>
        <w:t>PREFEITO MUNICIPAL</w:t>
      </w:r>
    </w:p>
    <w:p w:rsidR="00A668E3" w:rsidRPr="00AC7524" w:rsidRDefault="00A668E3" w:rsidP="00A668E3">
      <w:pPr>
        <w:jc w:val="center"/>
        <w:rPr>
          <w:rFonts w:asciiTheme="minorHAnsi" w:hAnsiTheme="minorHAnsi" w:cstheme="minorHAnsi"/>
          <w:b/>
        </w:rPr>
      </w:pPr>
    </w:p>
    <w:p w:rsidR="00040C30" w:rsidRPr="00AC7524" w:rsidRDefault="00AC7524">
      <w:pPr>
        <w:rPr>
          <w:rFonts w:asciiTheme="minorHAnsi" w:hAnsiTheme="minorHAnsi" w:cstheme="minorHAnsi"/>
        </w:rPr>
      </w:pPr>
    </w:p>
    <w:sectPr w:rsidR="00040C30" w:rsidRPr="00AC7524" w:rsidSect="00835DF4">
      <w:pgSz w:w="11906" w:h="16838"/>
      <w:pgMar w:top="2268" w:right="113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E3"/>
    <w:rsid w:val="00171891"/>
    <w:rsid w:val="002A527C"/>
    <w:rsid w:val="002A7D38"/>
    <w:rsid w:val="00514DDB"/>
    <w:rsid w:val="00737EE0"/>
    <w:rsid w:val="00835DF4"/>
    <w:rsid w:val="00A24B06"/>
    <w:rsid w:val="00A668E3"/>
    <w:rsid w:val="00AC7524"/>
    <w:rsid w:val="00E04F24"/>
    <w:rsid w:val="00F3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66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entered">
    <w:name w:val="Centered"/>
    <w:uiPriority w:val="99"/>
    <w:rsid w:val="00A668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F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2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F363DF"/>
    <w:pPr>
      <w:suppressLineNumbers/>
      <w:suppressAutoHyphens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A66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entered">
    <w:name w:val="Centered"/>
    <w:uiPriority w:val="99"/>
    <w:rsid w:val="00A668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F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F24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atabela">
    <w:name w:val="Conteúdo da tabela"/>
    <w:basedOn w:val="Normal"/>
    <w:rsid w:val="00F363DF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Cliente</cp:lastModifiedBy>
  <cp:revision>10</cp:revision>
  <cp:lastPrinted>2019-05-03T19:34:00Z</cp:lastPrinted>
  <dcterms:created xsi:type="dcterms:W3CDTF">2018-09-04T13:12:00Z</dcterms:created>
  <dcterms:modified xsi:type="dcterms:W3CDTF">2019-05-03T19:34:00Z</dcterms:modified>
</cp:coreProperties>
</file>